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EF" w:rsidRPr="003F0C25" w:rsidRDefault="00A406EF" w:rsidP="00A406EF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1858" w:right="1987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3F0C25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Перечень 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региональных </w:t>
      </w:r>
      <w:r w:rsidRPr="003F0C25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ресурсных площадок в системе образования </w:t>
      </w:r>
      <w:r w:rsidRPr="003F0C25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Кемеровского муниципального округа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на 2020\2021 учебный год.</w:t>
      </w:r>
    </w:p>
    <w:p w:rsidR="00000000" w:rsidRDefault="00A406EF" w:rsidP="00A406EF">
      <w:pPr>
        <w:spacing w:after="0" w:line="240" w:lineRule="auto"/>
        <w:jc w:val="both"/>
      </w:pPr>
    </w:p>
    <w:p w:rsidR="00A406EF" w:rsidRDefault="00A406EF" w:rsidP="00A406EF">
      <w:pPr>
        <w:spacing w:after="0" w:line="240" w:lineRule="auto"/>
        <w:jc w:val="both"/>
      </w:pPr>
    </w:p>
    <w:p w:rsidR="00A406EF" w:rsidRDefault="00A406EF" w:rsidP="00A406EF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04"/>
        <w:gridCol w:w="4394"/>
        <w:gridCol w:w="2771"/>
      </w:tblGrid>
      <w:tr w:rsidR="00A406EF" w:rsidRPr="003F0C25" w:rsidTr="00494D9A">
        <w:tc>
          <w:tcPr>
            <w:tcW w:w="817" w:type="dxa"/>
            <w:shd w:val="clear" w:color="auto" w:fill="auto"/>
          </w:tcPr>
          <w:p w:rsidR="00A406EF" w:rsidRPr="003F0C25" w:rsidRDefault="00A406EF" w:rsidP="00494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406EF" w:rsidRPr="003F0C25" w:rsidRDefault="00A406EF" w:rsidP="00494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Бережливый детский сад</w:t>
            </w:r>
            <w:proofErr w:type="gramStart"/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федеральная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пилотная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площадка ГК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Росатом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A406EF" w:rsidRPr="003F0C25" w:rsidRDefault="00A406EF" w:rsidP="00494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Прошлецова</w:t>
            </w:r>
            <w:proofErr w:type="spellEnd"/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Анжелика</w:t>
            </w:r>
            <w:proofErr w:type="spellEnd"/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Валентиновна, директор МБОУ «</w:t>
            </w:r>
            <w:proofErr w:type="spellStart"/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Металлплощадская</w:t>
            </w:r>
            <w:proofErr w:type="spellEnd"/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A406EF" w:rsidRPr="003F0C25" w:rsidRDefault="00A406EF" w:rsidP="00494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Надякина</w:t>
            </w:r>
            <w:proofErr w:type="spellEnd"/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Яна Леонидовна, начальник отдела комплексной безопасности и охраны труда управления образования АКМО</w:t>
            </w:r>
          </w:p>
        </w:tc>
      </w:tr>
      <w:tr w:rsidR="00A406EF" w:rsidRPr="003F0C25" w:rsidTr="00494D9A">
        <w:tc>
          <w:tcPr>
            <w:tcW w:w="817" w:type="dxa"/>
            <w:shd w:val="clear" w:color="auto" w:fill="auto"/>
          </w:tcPr>
          <w:p w:rsidR="00A406EF" w:rsidRPr="003F0C25" w:rsidRDefault="00A406EF" w:rsidP="00494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406EF" w:rsidRPr="003F0C25" w:rsidRDefault="00A406EF" w:rsidP="00494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33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Базовая площадка для проведения выездных тематических </w:t>
            </w:r>
            <w:proofErr w:type="gramStart"/>
            <w:r w:rsidRPr="00233A86">
              <w:rPr>
                <w:rFonts w:ascii="Times New Roman" w:eastAsia="Calibri" w:hAnsi="Times New Roman" w:cs="Times New Roman"/>
                <w:sz w:val="26"/>
                <w:szCs w:val="26"/>
              </w:rPr>
              <w:t>занятий слушателей факультета повышения квалификации  Кузбасского регионального института повышения квалификации</w:t>
            </w:r>
            <w:proofErr w:type="gramEnd"/>
            <w:r w:rsidRPr="00233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переподготовки работников образования</w:t>
            </w:r>
          </w:p>
        </w:tc>
        <w:tc>
          <w:tcPr>
            <w:tcW w:w="4394" w:type="dxa"/>
            <w:shd w:val="clear" w:color="auto" w:fill="auto"/>
          </w:tcPr>
          <w:p w:rsidR="00A406EF" w:rsidRPr="003F0C25" w:rsidRDefault="00A406EF" w:rsidP="00494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33A86">
              <w:rPr>
                <w:rFonts w:ascii="Times New Roman" w:eastAsia="Calibri" w:hAnsi="Times New Roman" w:cs="Times New Roman"/>
                <w:sz w:val="26"/>
                <w:szCs w:val="26"/>
              </w:rPr>
              <w:t>Прошлецова</w:t>
            </w:r>
            <w:proofErr w:type="spellEnd"/>
            <w:r w:rsidRPr="00233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3A86">
              <w:rPr>
                <w:rFonts w:ascii="Times New Roman" w:eastAsia="Calibri" w:hAnsi="Times New Roman" w:cs="Times New Roman"/>
                <w:sz w:val="26"/>
                <w:szCs w:val="26"/>
              </w:rPr>
              <w:t>Анжелика</w:t>
            </w:r>
            <w:proofErr w:type="spellEnd"/>
            <w:r w:rsidRPr="00233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Валентиновна, директор МБОУ «</w:t>
            </w:r>
            <w:proofErr w:type="spellStart"/>
            <w:r w:rsidRPr="00233A86">
              <w:rPr>
                <w:rFonts w:ascii="Times New Roman" w:eastAsia="Calibri" w:hAnsi="Times New Roman" w:cs="Times New Roman"/>
                <w:sz w:val="26"/>
                <w:szCs w:val="26"/>
              </w:rPr>
              <w:t>Металлплощадская</w:t>
            </w:r>
            <w:proofErr w:type="spellEnd"/>
            <w:r w:rsidRPr="00233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A406EF" w:rsidRPr="003F0C25" w:rsidRDefault="00A406EF" w:rsidP="00494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406EF" w:rsidRPr="003F0C25" w:rsidRDefault="00A406EF" w:rsidP="00A406E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06EF" w:rsidRDefault="00A406EF" w:rsidP="00A4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EF" w:rsidRDefault="00A406EF" w:rsidP="00A4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EF" w:rsidRDefault="00A406EF" w:rsidP="00A406EF">
      <w:pPr>
        <w:spacing w:after="0" w:line="240" w:lineRule="auto"/>
        <w:jc w:val="both"/>
      </w:pPr>
    </w:p>
    <w:sectPr w:rsidR="00A406EF" w:rsidSect="00A40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40704"/>
    <w:multiLevelType w:val="hybridMultilevel"/>
    <w:tmpl w:val="B7164222"/>
    <w:lvl w:ilvl="0" w:tplc="945ABD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6EF"/>
    <w:rsid w:val="00A4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2022-01-10T06:41:00Z</dcterms:created>
  <dcterms:modified xsi:type="dcterms:W3CDTF">2022-01-10T06:44:00Z</dcterms:modified>
</cp:coreProperties>
</file>